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5D986" w14:textId="673493BE" w:rsidR="004D093E" w:rsidRDefault="004D093E" w:rsidP="00777FEA">
      <w:pPr>
        <w:spacing w:after="0" w:line="240" w:lineRule="auto"/>
        <w:rPr>
          <w:rFonts w:ascii="Arial" w:eastAsia="Times New Roman" w:hAnsi="Arial" w:cs="Arial"/>
          <w:kern w:val="0"/>
          <w:lang w:eastAsia="hr-HR"/>
          <w14:ligatures w14:val="none"/>
        </w:rPr>
      </w:pPr>
      <w:r>
        <w:rPr>
          <w:rFonts w:ascii="Arial" w:eastAsia="Times New Roman" w:hAnsi="Arial" w:cs="Arial"/>
          <w:noProof/>
          <w:kern w:val="0"/>
          <w:lang w:eastAsia="hr-HR"/>
          <w14:ligatures w14:val="none"/>
        </w:rPr>
        <w:drawing>
          <wp:inline distT="0" distB="0" distL="0" distR="0" wp14:anchorId="196B7EAC" wp14:editId="24A19DEF">
            <wp:extent cx="457200" cy="591185"/>
            <wp:effectExtent l="0" t="0" r="0" b="0"/>
            <wp:docPr id="28169332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CB19BB" w14:textId="77777777" w:rsidR="004D093E" w:rsidRDefault="004D093E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6137A698" w14:textId="5FBF090D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REPUBLIKA  HRVATSKA</w:t>
      </w:r>
    </w:p>
    <w:p w14:paraId="2EFEF38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ZAGREBAČKA ŽUPANIJA</w:t>
      </w:r>
    </w:p>
    <w:p w14:paraId="05D25C5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GRAD IVANIĆ-GRAD</w:t>
      </w:r>
    </w:p>
    <w:p w14:paraId="722E2417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GRADSKO VIJEĆE</w:t>
      </w:r>
    </w:p>
    <w:p w14:paraId="6F2B6B0E" w14:textId="68638E25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ODBOR ZA</w:t>
      </w:r>
      <w:r w:rsidR="005277E7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FINANCIJE I PRORAČUN </w:t>
      </w:r>
    </w:p>
    <w:p w14:paraId="6FB6FD15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A17F85A" w14:textId="1531DA68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KLASA: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024-05/25-09/</w:t>
      </w:r>
      <w:r w:rsidR="005277E7">
        <w:rPr>
          <w:rFonts w:ascii="Arial" w:eastAsia="Calibri" w:hAnsi="Arial" w:cs="Arial"/>
          <w:kern w:val="0"/>
          <w:sz w:val="24"/>
          <w:szCs w:val="24"/>
          <w14:ligatures w14:val="none"/>
        </w:rPr>
        <w:t>5</w:t>
      </w:r>
    </w:p>
    <w:p w14:paraId="649F79EC" w14:textId="54B4EE2F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URBROJ: 238-10-0</w:t>
      </w:r>
      <w:r w:rsidR="00322F14">
        <w:rPr>
          <w:rFonts w:ascii="Arial" w:eastAsia="Calibri" w:hAnsi="Arial" w:cs="Arial"/>
          <w:kern w:val="0"/>
          <w:sz w:val="24"/>
          <w:szCs w:val="24"/>
          <w14:ligatures w14:val="none"/>
        </w:rPr>
        <w:t>3-01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/</w:t>
      </w:r>
      <w:r w:rsidR="00322F14">
        <w:rPr>
          <w:rFonts w:ascii="Arial" w:eastAsia="Calibri" w:hAnsi="Arial" w:cs="Arial"/>
          <w:kern w:val="0"/>
          <w:sz w:val="24"/>
          <w:szCs w:val="24"/>
          <w14:ligatures w14:val="none"/>
        </w:rPr>
        <w:t>2-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2</w:t>
      </w:r>
      <w:r w:rsidR="00444354">
        <w:rPr>
          <w:rFonts w:ascii="Arial" w:eastAsia="Calibri" w:hAnsi="Arial" w:cs="Arial"/>
          <w:kern w:val="0"/>
          <w:sz w:val="24"/>
          <w:szCs w:val="24"/>
          <w14:ligatures w14:val="none"/>
        </w:rPr>
        <w:t>5</w:t>
      </w:r>
      <w:r w:rsidRPr="003A4F6D">
        <w:rPr>
          <w:rFonts w:ascii="Arial" w:eastAsia="Calibri" w:hAnsi="Arial" w:cs="Arial"/>
          <w:kern w:val="0"/>
          <w:sz w:val="24"/>
          <w:szCs w:val="24"/>
          <w14:ligatures w14:val="none"/>
        </w:rPr>
        <w:t>-</w:t>
      </w:r>
      <w:r w:rsidR="00387849">
        <w:rPr>
          <w:rFonts w:ascii="Arial" w:eastAsia="Calibri" w:hAnsi="Arial" w:cs="Arial"/>
          <w:kern w:val="0"/>
          <w:sz w:val="24"/>
          <w:szCs w:val="24"/>
          <w14:ligatures w14:val="none"/>
        </w:rPr>
        <w:t>33</w:t>
      </w:r>
    </w:p>
    <w:p w14:paraId="55153BC8" w14:textId="22F17E88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Ivanić-Grad,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387849">
        <w:rPr>
          <w:rFonts w:ascii="Arial" w:eastAsia="Calibri" w:hAnsi="Arial" w:cs="Arial"/>
          <w:kern w:val="0"/>
          <w:sz w:val="24"/>
          <w:szCs w:val="24"/>
          <w14:ligatures w14:val="none"/>
        </w:rPr>
        <w:t>21</w:t>
      </w:r>
      <w:r w:rsidR="000605D5">
        <w:rPr>
          <w:rFonts w:ascii="Arial" w:eastAsia="Calibri" w:hAnsi="Arial" w:cs="Arial"/>
          <w:kern w:val="0"/>
          <w:sz w:val="24"/>
          <w:szCs w:val="24"/>
          <w14:ligatures w14:val="none"/>
        </w:rPr>
        <w:t>. studenoga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2025. </w:t>
      </w:r>
    </w:p>
    <w:p w14:paraId="2AA35AD3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7E00B18" w14:textId="636D25F3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Na temelju članka 5</w:t>
      </w:r>
      <w:r w:rsidR="005277E7">
        <w:rPr>
          <w:rFonts w:ascii="Arial" w:eastAsia="Calibri" w:hAnsi="Arial" w:cs="Arial"/>
          <w:kern w:val="0"/>
          <w:sz w:val="24"/>
          <w:szCs w:val="24"/>
          <w14:ligatures w14:val="none"/>
        </w:rPr>
        <w:t>2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. Statuta Grada Ivanić Grada (Službeni glasnik Grada Ivanić-Grada, broj 01/2021</w:t>
      </w:r>
      <w:r w:rsidR="000605D5">
        <w:rPr>
          <w:rFonts w:ascii="Arial" w:eastAsia="Calibri" w:hAnsi="Arial" w:cs="Arial"/>
          <w:kern w:val="0"/>
          <w:sz w:val="24"/>
          <w:szCs w:val="24"/>
          <w14:ligatures w14:val="none"/>
        </w:rPr>
        <w:t>,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04/2022</w:t>
      </w:r>
      <w:r w:rsidR="000605D5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05/2025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) te članka 51. Poslovnika Gradskog vijeća Grada Ivanić-Grada (Službeni glasnik Grada Ivanić-Grada, broj 02/2021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10/2023), a na osnovu ukazane potrebe</w:t>
      </w:r>
    </w:p>
    <w:p w14:paraId="49168BA2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0F79F9F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S  A  Z  I  V  A  M</w:t>
      </w:r>
    </w:p>
    <w:p w14:paraId="36B33B1A" w14:textId="1B9058FB" w:rsidR="00777FEA" w:rsidRPr="00777FEA" w:rsidRDefault="00387849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4</w:t>
      </w:r>
      <w:r w:rsidR="00777FEA"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. sjednicu Odbora</w:t>
      </w:r>
      <w:r w:rsidR="005277E7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za financije i proračun </w:t>
      </w:r>
      <w:r w:rsidR="00777FEA"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 </w:t>
      </w:r>
    </w:p>
    <w:p w14:paraId="14EF31F6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375C5D52" w14:textId="6BD0244C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koja će se održati dana </w:t>
      </w:r>
      <w:r w:rsidR="00387849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>24</w:t>
      </w:r>
      <w:r w:rsidR="000605D5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>. studenoga</w:t>
      </w:r>
      <w:r w:rsidR="004D093E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202</w:t>
      </w:r>
      <w:r w:rsidR="0044435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5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. godine (</w:t>
      </w:r>
      <w:r w:rsidR="000605D5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ponedjeljak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) s početkom u 1</w:t>
      </w:r>
      <w:r w:rsidR="005277E7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5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,</w:t>
      </w:r>
      <w:r w:rsidR="000605D5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1</w:t>
      </w:r>
      <w:r w:rsidR="00C320C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0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sati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u prostorijama Gradske uprave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Ivanić-Grad, Park hrvatskih branitelja 1 (1. kat).</w:t>
      </w:r>
    </w:p>
    <w:p w14:paraId="6D74DA0B" w14:textId="77777777" w:rsidR="00777FEA" w:rsidRPr="00777FEA" w:rsidRDefault="00777FEA" w:rsidP="00777FEA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ab/>
      </w:r>
    </w:p>
    <w:p w14:paraId="36DDCE3C" w14:textId="3A996252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Za sjednicu predlažem sljedeći</w:t>
      </w:r>
    </w:p>
    <w:p w14:paraId="763D9F8C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</w:t>
      </w:r>
    </w:p>
    <w:p w14:paraId="351EB033" w14:textId="77777777" w:rsid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D  N  E  V  N  I    R  E  D</w:t>
      </w:r>
    </w:p>
    <w:p w14:paraId="36965844" w14:textId="77777777" w:rsidR="005277E7" w:rsidRDefault="005277E7" w:rsidP="00D34F9C">
      <w:pPr>
        <w:spacing w:after="0" w:line="240" w:lineRule="auto"/>
        <w:jc w:val="both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12111F5F" w14:textId="77777777" w:rsidR="00D34F9C" w:rsidRPr="00D34F9C" w:rsidRDefault="00D34F9C" w:rsidP="00D34F9C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bookmarkStart w:id="0" w:name="_Hlk208396926"/>
      <w:r w:rsidRPr="00D34F9C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Razmatranje Izvješća o ostvarivanju Godišnjeg plana i izvedbenog programa rada te Financijskog izvješća Dječjeg vrtića Ivanić Grad za pedagošku godinu 2024./2025. i očitovanje o istom,</w:t>
      </w:r>
    </w:p>
    <w:p w14:paraId="35ED299F" w14:textId="77777777" w:rsidR="00D34F9C" w:rsidRPr="00D34F9C" w:rsidRDefault="00D34F9C" w:rsidP="00D34F9C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</w:p>
    <w:p w14:paraId="666295BF" w14:textId="77777777" w:rsidR="00D34F9C" w:rsidRPr="00D34F9C" w:rsidRDefault="00D34F9C" w:rsidP="00D34F9C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D34F9C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Razmatranje Financijskog izvješća i Izvješća o radu Gradskog društva Crvenog križa Ivanić-Grad za 2024. godinu i očitovanje o istom,</w:t>
      </w:r>
    </w:p>
    <w:p w14:paraId="6F17AA2F" w14:textId="77777777" w:rsidR="00D34F9C" w:rsidRPr="00D34F9C" w:rsidRDefault="00D34F9C" w:rsidP="00D34F9C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</w:p>
    <w:p w14:paraId="79E8B931" w14:textId="77777777" w:rsidR="00D34F9C" w:rsidRPr="00D34F9C" w:rsidRDefault="00D34F9C" w:rsidP="00D34F9C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D34F9C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Razmatranje Financijskog izvješća i Izvješća o radu Zajednice tehničke kulture Grada Ivanić-Grada za 2024. godinu i očitovanje o istom. </w:t>
      </w:r>
    </w:p>
    <w:p w14:paraId="28F68D98" w14:textId="77777777" w:rsidR="00D34F9C" w:rsidRDefault="00D34F9C" w:rsidP="00D34F9C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</w:p>
    <w:p w14:paraId="748CC87E" w14:textId="2925C4AB" w:rsidR="00387849" w:rsidRPr="00387849" w:rsidRDefault="00387849" w:rsidP="00D34F9C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387849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Razmatranje prijedloga</w:t>
      </w:r>
      <w:r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:</w:t>
      </w:r>
    </w:p>
    <w:p w14:paraId="57F4851B" w14:textId="77777777" w:rsidR="00387849" w:rsidRPr="00387849" w:rsidRDefault="00387849" w:rsidP="00D34F9C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bookmarkStart w:id="1" w:name="_Hlk202964821"/>
      <w:r w:rsidRPr="00387849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Odluke o III. izmjenama i dopunama Proračuna Grada Ivanić-Grada za 2025. godinu</w:t>
      </w:r>
    </w:p>
    <w:p w14:paraId="5AA3360C" w14:textId="77777777" w:rsidR="00387849" w:rsidRPr="00387849" w:rsidRDefault="00387849" w:rsidP="00D34F9C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387849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Odluke o II. izmjenama i dopunama Odluke o izvršavanju Proračuna Grada Ivanić-Grada za 2025. godinu</w:t>
      </w:r>
    </w:p>
    <w:p w14:paraId="425D5103" w14:textId="77777777" w:rsidR="00387849" w:rsidRPr="00387849" w:rsidRDefault="00387849" w:rsidP="00D34F9C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387849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II. izmjena i dopuna Programa socijalnih potreba Grada Ivanić-Grada za 2025. godinu </w:t>
      </w:r>
    </w:p>
    <w:p w14:paraId="10F9B416" w14:textId="77777777" w:rsidR="00387849" w:rsidRPr="00387849" w:rsidRDefault="00387849" w:rsidP="00D34F9C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387849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lastRenderedPageBreak/>
        <w:t>III. izmjena i dopuna Programa javnih potreba u kulturi na području Grada Ivanić-Grada za 2025. godinu</w:t>
      </w:r>
    </w:p>
    <w:p w14:paraId="567E7B38" w14:textId="77777777" w:rsidR="00387849" w:rsidRPr="00387849" w:rsidRDefault="00387849" w:rsidP="00D34F9C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387849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II. izmjena i dopuna Programa javnih potreba u provedbi programa i projekata udruga civilnog društva Grada Ivanić-Grada u 2025. godini </w:t>
      </w:r>
    </w:p>
    <w:p w14:paraId="4D49FB45" w14:textId="77777777" w:rsidR="00387849" w:rsidRPr="00387849" w:rsidRDefault="00387849" w:rsidP="00D34F9C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387849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III. izmjena i dopuna Programa javnih potreba u području predškolskog odgoja i obrazovanja te skrbi o djeci rane i predškolske dobi Grada Ivanić-Grada za 2025. godinu </w:t>
      </w:r>
    </w:p>
    <w:p w14:paraId="2A395D6F" w14:textId="77777777" w:rsidR="00387849" w:rsidRPr="00387849" w:rsidRDefault="00387849" w:rsidP="00D34F9C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387849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III. izmjena i dopuna Programa javnih potreba u sportu na području Grada Ivanić-Grada u 2025. godini </w:t>
      </w:r>
    </w:p>
    <w:p w14:paraId="75C23D38" w14:textId="77777777" w:rsidR="00387849" w:rsidRPr="00387849" w:rsidRDefault="00387849" w:rsidP="00D34F9C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387849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II. izmjena i dopuna Programa javnih potreba u vatrogastvu i civilnoj zaštiti Grada Ivanić-Grada u 2025. godini </w:t>
      </w:r>
    </w:p>
    <w:p w14:paraId="37B37BA4" w14:textId="77777777" w:rsidR="00387849" w:rsidRPr="00387849" w:rsidRDefault="00387849" w:rsidP="00D34F9C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387849">
        <w:rPr>
          <w:rFonts w:ascii="Arial" w:eastAsia="Calibri" w:hAnsi="Arial" w:cs="Arial"/>
          <w:b/>
          <w:kern w:val="0"/>
          <w:sz w:val="24"/>
          <w:szCs w:val="24"/>
          <w:lang w:eastAsia="zh-CN"/>
          <w14:ligatures w14:val="none"/>
        </w:rPr>
        <w:t>III. izmjena i dopuna Programa građenja komunalne infrastrukture na području Grada Ivanić-Grada za 2025. godinu</w:t>
      </w:r>
    </w:p>
    <w:p w14:paraId="7B9B0470" w14:textId="54EEB314" w:rsidR="00387849" w:rsidRPr="00D34F9C" w:rsidRDefault="00387849" w:rsidP="00D34F9C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387849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III. izmjena Programa održavanja komunalne infrastrukture za 2025. godinu</w:t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, i očitovanje o istima, </w:t>
      </w:r>
    </w:p>
    <w:p w14:paraId="2AE22D9D" w14:textId="77777777" w:rsidR="00D34F9C" w:rsidRPr="00387849" w:rsidRDefault="00D34F9C" w:rsidP="00D34F9C">
      <w:pPr>
        <w:suppressAutoHyphens/>
        <w:spacing w:after="0" w:line="276" w:lineRule="auto"/>
        <w:ind w:left="1080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</w:p>
    <w:bookmarkEnd w:id="0"/>
    <w:bookmarkEnd w:id="1"/>
    <w:p w14:paraId="05062FEE" w14:textId="6A87D94E" w:rsidR="00387849" w:rsidRDefault="00387849" w:rsidP="00D34F9C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387849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387849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87849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387849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87849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387849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387849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visini</w:t>
      </w:r>
      <w:proofErr w:type="spellEnd"/>
      <w:r w:rsidRPr="00387849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87849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poreznih</w:t>
      </w:r>
      <w:proofErr w:type="spellEnd"/>
      <w:r w:rsidRPr="00387849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87849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stopa</w:t>
      </w:r>
      <w:proofErr w:type="spellEnd"/>
      <w:r w:rsidRPr="00387849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87849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godišnjeg</w:t>
      </w:r>
      <w:proofErr w:type="spellEnd"/>
      <w:r w:rsidRPr="00387849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87849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poreza</w:t>
      </w:r>
      <w:proofErr w:type="spellEnd"/>
      <w:r w:rsidRPr="00387849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87849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na</w:t>
      </w:r>
      <w:proofErr w:type="spellEnd"/>
      <w:r w:rsidRPr="00387849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387849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dohodak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, </w:t>
      </w:r>
    </w:p>
    <w:p w14:paraId="42DD84C7" w14:textId="77777777" w:rsidR="00D34F9C" w:rsidRPr="00387849" w:rsidRDefault="00D34F9C" w:rsidP="00D34F9C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224C3E76" w14:textId="0D29F2E8" w:rsidR="00D34F9C" w:rsidRDefault="00D34F9C" w:rsidP="00D34F9C">
      <w:pPr>
        <w:pStyle w:val="Odlomakpopisa"/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D34F9C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D34F9C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D34F9C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D34F9C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D34F9C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D34F9C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D34F9C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prijenosu</w:t>
      </w:r>
      <w:proofErr w:type="spellEnd"/>
      <w:r w:rsidRPr="00D34F9C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D34F9C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vlasništva</w:t>
      </w:r>
      <w:proofErr w:type="spellEnd"/>
      <w:r w:rsidRPr="00D34F9C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D34F9C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opreme</w:t>
      </w:r>
      <w:proofErr w:type="spellEnd"/>
      <w:r w:rsidRPr="00D34F9C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za rad </w:t>
      </w:r>
      <w:proofErr w:type="spellStart"/>
      <w:r w:rsidRPr="00D34F9C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ustanovi</w:t>
      </w:r>
      <w:proofErr w:type="spellEnd"/>
      <w:r w:rsidRPr="00D34F9C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Veleučilište Ivanić-Grad</w:t>
      </w:r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,</w:t>
      </w:r>
    </w:p>
    <w:p w14:paraId="0F5E4147" w14:textId="77777777" w:rsidR="00D34F9C" w:rsidRPr="00D34F9C" w:rsidRDefault="00D34F9C" w:rsidP="00D34F9C">
      <w:pPr>
        <w:spacing w:after="0"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1E16EC5D" w14:textId="77777777" w:rsidR="00A10C4E" w:rsidRDefault="00A10C4E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F33ECFF" w14:textId="3735980D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Mole se članovi Odbora da se sjednici odazovu, a u slučaju spriječenosti svoj nedolazak opravdaju</w:t>
      </w:r>
      <w:r w:rsidR="00EF53D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na broj telefona +385 (1)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2831-360.</w:t>
      </w:r>
    </w:p>
    <w:p w14:paraId="56179B9F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                                              </w:t>
      </w:r>
    </w:p>
    <w:p w14:paraId="62BA0A50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62A79F4" w14:textId="1E6FB68F" w:rsidR="00777FEA" w:rsidRDefault="00777FEA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Predsjedni</w:t>
      </w:r>
      <w:r w:rsidR="004D773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ca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Odbora:</w:t>
      </w:r>
    </w:p>
    <w:p w14:paraId="30DBE601" w14:textId="77777777" w:rsidR="004D773F" w:rsidRDefault="004D773F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290FF76C" w14:textId="2215BAA0" w:rsidR="004D773F" w:rsidRPr="00777FEA" w:rsidRDefault="004D773F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Milica </w:t>
      </w:r>
      <w:proofErr w:type="spellStart"/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Piličić</w:t>
      </w:r>
      <w:proofErr w:type="spellEnd"/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</w:p>
    <w:p w14:paraId="769545C7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                         </w:t>
      </w:r>
    </w:p>
    <w:p w14:paraId="57A2CFB7" w14:textId="1803097C" w:rsidR="00777FEA" w:rsidRPr="00777FEA" w:rsidRDefault="00777FEA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  <w:sectPr w:rsidR="00777FEA" w:rsidRPr="00777FEA" w:rsidSect="00777FEA">
          <w:footerReference w:type="default" r:id="rId8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                                         </w:t>
      </w:r>
    </w:p>
    <w:p w14:paraId="7DF2B0F5" w14:textId="77777777" w:rsidR="00435287" w:rsidRDefault="00435287" w:rsidP="00D34F9C"/>
    <w:sectPr w:rsidR="00435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E5F33" w14:textId="77777777" w:rsidR="003C3B8B" w:rsidRDefault="003C3B8B">
      <w:pPr>
        <w:spacing w:after="0" w:line="240" w:lineRule="auto"/>
      </w:pPr>
      <w:r>
        <w:separator/>
      </w:r>
    </w:p>
  </w:endnote>
  <w:endnote w:type="continuationSeparator" w:id="0">
    <w:p w14:paraId="4BCA173E" w14:textId="77777777" w:rsidR="003C3B8B" w:rsidRDefault="003C3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79971" w14:textId="77777777" w:rsidR="00777FEA" w:rsidRDefault="00777FEA">
    <w:pPr>
      <w:pStyle w:val="Podnoje"/>
      <w:jc w:val="right"/>
    </w:pPr>
  </w:p>
  <w:p w14:paraId="7AA6592B" w14:textId="77777777" w:rsidR="00777FEA" w:rsidRDefault="00777FE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4A79E" w14:textId="77777777" w:rsidR="003C3B8B" w:rsidRDefault="003C3B8B">
      <w:pPr>
        <w:spacing w:after="0" w:line="240" w:lineRule="auto"/>
      </w:pPr>
      <w:r>
        <w:separator/>
      </w:r>
    </w:p>
  </w:footnote>
  <w:footnote w:type="continuationSeparator" w:id="0">
    <w:p w14:paraId="3CB29950" w14:textId="77777777" w:rsidR="003C3B8B" w:rsidRDefault="003C3B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45B4B"/>
    <w:multiLevelType w:val="hybridMultilevel"/>
    <w:tmpl w:val="1C041582"/>
    <w:lvl w:ilvl="0" w:tplc="9C24AC8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i w:val="0"/>
        <w:iCs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5D76A4"/>
    <w:multiLevelType w:val="hybridMultilevel"/>
    <w:tmpl w:val="B364A786"/>
    <w:lvl w:ilvl="0" w:tplc="EC7AA2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541530">
    <w:abstractNumId w:val="3"/>
  </w:num>
  <w:num w:numId="2" w16cid:durableId="990714380">
    <w:abstractNumId w:val="1"/>
  </w:num>
  <w:num w:numId="3" w16cid:durableId="791024317">
    <w:abstractNumId w:val="2"/>
  </w:num>
  <w:num w:numId="4" w16cid:durableId="334457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FEA"/>
    <w:rsid w:val="000605D5"/>
    <w:rsid w:val="000F10CF"/>
    <w:rsid w:val="00167463"/>
    <w:rsid w:val="001903F2"/>
    <w:rsid w:val="00194E14"/>
    <w:rsid w:val="00301F41"/>
    <w:rsid w:val="00322F14"/>
    <w:rsid w:val="00387849"/>
    <w:rsid w:val="003A4F6D"/>
    <w:rsid w:val="003C3B8B"/>
    <w:rsid w:val="003C40B1"/>
    <w:rsid w:val="003D0C92"/>
    <w:rsid w:val="00414C8C"/>
    <w:rsid w:val="00435287"/>
    <w:rsid w:val="00444354"/>
    <w:rsid w:val="004C4BBF"/>
    <w:rsid w:val="004D093E"/>
    <w:rsid w:val="004D773F"/>
    <w:rsid w:val="005277E7"/>
    <w:rsid w:val="00584A3A"/>
    <w:rsid w:val="00585BE4"/>
    <w:rsid w:val="005A1514"/>
    <w:rsid w:val="00605508"/>
    <w:rsid w:val="006C4732"/>
    <w:rsid w:val="007262C2"/>
    <w:rsid w:val="00777FEA"/>
    <w:rsid w:val="0079048D"/>
    <w:rsid w:val="0083178F"/>
    <w:rsid w:val="00837DA2"/>
    <w:rsid w:val="008F7703"/>
    <w:rsid w:val="009C3B19"/>
    <w:rsid w:val="00A10C4E"/>
    <w:rsid w:val="00A1369E"/>
    <w:rsid w:val="00A22AF2"/>
    <w:rsid w:val="00BE7010"/>
    <w:rsid w:val="00C320C3"/>
    <w:rsid w:val="00C402C9"/>
    <w:rsid w:val="00CC6C34"/>
    <w:rsid w:val="00CC7E05"/>
    <w:rsid w:val="00D34F9C"/>
    <w:rsid w:val="00D95E56"/>
    <w:rsid w:val="00DA5686"/>
    <w:rsid w:val="00E252CA"/>
    <w:rsid w:val="00E50C46"/>
    <w:rsid w:val="00EC6C87"/>
    <w:rsid w:val="00EF53D4"/>
    <w:rsid w:val="00F35D53"/>
    <w:rsid w:val="00F5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EF6ED"/>
  <w15:chartTrackingRefBased/>
  <w15:docId w15:val="{4BCE0898-EECC-4A95-8CA0-284398FC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777FEA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PodnojeChar">
    <w:name w:val="Podnožje Char"/>
    <w:basedOn w:val="Zadanifontodlomka"/>
    <w:link w:val="Podnoje"/>
    <w:uiPriority w:val="99"/>
    <w:rsid w:val="00777FEA"/>
    <w:rPr>
      <w:kern w:val="0"/>
      <w14:ligatures w14:val="none"/>
    </w:rPr>
  </w:style>
  <w:style w:type="paragraph" w:styleId="Odlomakpopisa">
    <w:name w:val="List Paragraph"/>
    <w:basedOn w:val="Normal"/>
    <w:uiPriority w:val="34"/>
    <w:qFormat/>
    <w:rsid w:val="00E252CA"/>
    <w:pPr>
      <w:ind w:left="720"/>
      <w:contextualSpacing/>
    </w:pPr>
  </w:style>
  <w:style w:type="paragraph" w:styleId="Bezproreda">
    <w:name w:val="No Spacing"/>
    <w:uiPriority w:val="1"/>
    <w:qFormat/>
    <w:rsid w:val="004D093E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4D0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D0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2</cp:revision>
  <dcterms:created xsi:type="dcterms:W3CDTF">2025-11-21T12:05:00Z</dcterms:created>
  <dcterms:modified xsi:type="dcterms:W3CDTF">2025-11-21T12:05:00Z</dcterms:modified>
</cp:coreProperties>
</file>